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4F" w:rsidRPr="00E74068" w:rsidRDefault="0057674F" w:rsidP="0057674F">
      <w:pPr>
        <w:tabs>
          <w:tab w:val="left" w:pos="7513"/>
        </w:tabs>
        <w:contextualSpacing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57674F" w:rsidRPr="00E74068" w:rsidRDefault="0057674F" w:rsidP="007B7A95">
      <w:pPr>
        <w:pStyle w:val="4"/>
        <w:spacing w:before="0" w:after="0"/>
        <w:contextualSpacing/>
        <w:jc w:val="center"/>
        <w:rPr>
          <w:sz w:val="26"/>
          <w:szCs w:val="26"/>
        </w:rPr>
      </w:pPr>
      <w:r w:rsidRPr="00E74068">
        <w:rPr>
          <w:sz w:val="26"/>
          <w:szCs w:val="26"/>
        </w:rPr>
        <w:t>ДОПОЛНИТЕЛЬНАЯ ПРОФЕССИОНАЛЬНАЯ ПРОГРАММА</w:t>
      </w:r>
    </w:p>
    <w:p w:rsidR="0057674F" w:rsidRPr="00E74068" w:rsidRDefault="0057674F" w:rsidP="007B7A95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74068">
        <w:rPr>
          <w:b/>
          <w:sz w:val="26"/>
          <w:szCs w:val="26"/>
        </w:rPr>
        <w:t xml:space="preserve">повышения квалификации </w:t>
      </w:r>
    </w:p>
    <w:p w:rsidR="00A27435" w:rsidRPr="00E74068" w:rsidRDefault="00A27435" w:rsidP="007B7A95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74068">
        <w:rPr>
          <w:b/>
          <w:sz w:val="26"/>
          <w:szCs w:val="26"/>
        </w:rPr>
        <w:t>(108 ч.)</w:t>
      </w:r>
    </w:p>
    <w:p w:rsidR="0057674F" w:rsidRPr="00E74068" w:rsidRDefault="0057674F" w:rsidP="007B7A95">
      <w:pPr>
        <w:spacing w:line="276" w:lineRule="auto"/>
        <w:jc w:val="center"/>
        <w:rPr>
          <w:b/>
          <w:caps/>
          <w:sz w:val="26"/>
          <w:szCs w:val="26"/>
        </w:rPr>
      </w:pPr>
    </w:p>
    <w:p w:rsidR="0057674F" w:rsidRPr="00E74068" w:rsidRDefault="0057674F" w:rsidP="007B7A95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E74068">
        <w:rPr>
          <w:b/>
          <w:color w:val="000000"/>
          <w:sz w:val="26"/>
          <w:szCs w:val="26"/>
        </w:rPr>
        <w:t>Воспитательный потенциал модуля «Основы мировых религиозных культур» в контексте межконфессионального диалога</w:t>
      </w:r>
    </w:p>
    <w:p w:rsidR="007B7A95" w:rsidRPr="00E74068" w:rsidRDefault="007B7A95" w:rsidP="00993F68">
      <w:pPr>
        <w:spacing w:line="276" w:lineRule="auto"/>
        <w:ind w:firstLine="680"/>
        <w:jc w:val="center"/>
        <w:rPr>
          <w:b/>
          <w:color w:val="000000"/>
          <w:sz w:val="26"/>
          <w:szCs w:val="26"/>
        </w:rPr>
      </w:pPr>
    </w:p>
    <w:p w:rsidR="00682D5A" w:rsidRPr="00C80BE1" w:rsidRDefault="00085186" w:rsidP="00993F68">
      <w:pPr>
        <w:ind w:firstLine="680"/>
        <w:contextualSpacing/>
        <w:jc w:val="both"/>
        <w:rPr>
          <w:sz w:val="24"/>
          <w:szCs w:val="24"/>
        </w:rPr>
      </w:pPr>
      <w:r w:rsidRPr="00E74068">
        <w:rPr>
          <w:b/>
          <w:color w:val="000000"/>
          <w:sz w:val="26"/>
          <w:szCs w:val="26"/>
        </w:rPr>
        <w:t>Программа адресована следующей</w:t>
      </w:r>
      <w:r w:rsidR="00682D5A">
        <w:rPr>
          <w:b/>
          <w:color w:val="000000"/>
          <w:sz w:val="26"/>
          <w:szCs w:val="26"/>
        </w:rPr>
        <w:t xml:space="preserve"> категории слушателей: </w:t>
      </w:r>
      <w:r w:rsidR="00682D5A" w:rsidRPr="00C80BE1">
        <w:rPr>
          <w:b/>
          <w:sz w:val="24"/>
          <w:szCs w:val="24"/>
        </w:rPr>
        <w:t xml:space="preserve"> </w:t>
      </w:r>
      <w:r w:rsidR="00682D5A">
        <w:rPr>
          <w:b/>
          <w:sz w:val="24"/>
          <w:szCs w:val="24"/>
        </w:rPr>
        <w:t>у</w:t>
      </w:r>
      <w:r w:rsidR="00682D5A" w:rsidRPr="00C80BE1">
        <w:rPr>
          <w:color w:val="2C2D2E"/>
          <w:sz w:val="24"/>
          <w:szCs w:val="24"/>
          <w:shd w:val="clear" w:color="auto" w:fill="FFFFFF"/>
        </w:rPr>
        <w:t>чителя ГОУ, классные руководители, педагоги дополнительного образования</w:t>
      </w:r>
      <w:r w:rsidR="00682D5A" w:rsidRPr="00C80BE1">
        <w:rPr>
          <w:b/>
          <w:sz w:val="24"/>
          <w:szCs w:val="24"/>
        </w:rPr>
        <w:t xml:space="preserve"> </w:t>
      </w:r>
    </w:p>
    <w:p w:rsidR="00E74068" w:rsidRPr="00E74068" w:rsidRDefault="00E74068" w:rsidP="002447BE">
      <w:pPr>
        <w:spacing w:line="276" w:lineRule="auto"/>
        <w:rPr>
          <w:b/>
          <w:color w:val="000000"/>
          <w:sz w:val="26"/>
          <w:szCs w:val="26"/>
        </w:rPr>
      </w:pPr>
    </w:p>
    <w:p w:rsidR="00E74068" w:rsidRPr="00E74068" w:rsidRDefault="00E74068" w:rsidP="00E74068">
      <w:pPr>
        <w:spacing w:line="276" w:lineRule="auto"/>
        <w:ind w:firstLine="708"/>
        <w:jc w:val="both"/>
        <w:rPr>
          <w:sz w:val="26"/>
          <w:szCs w:val="26"/>
        </w:rPr>
      </w:pPr>
      <w:r w:rsidRPr="00E74068">
        <w:rPr>
          <w:sz w:val="26"/>
          <w:szCs w:val="26"/>
        </w:rPr>
        <w:t>В процессе реализации дополнительной профессиональной программы учителям будет предложено рассмотреть методологические принципы построения и отбора содержания  модуля</w:t>
      </w:r>
      <w:r w:rsidR="002447BE">
        <w:rPr>
          <w:sz w:val="26"/>
          <w:szCs w:val="26"/>
        </w:rPr>
        <w:t xml:space="preserve"> </w:t>
      </w:r>
      <w:r w:rsidR="002447BE" w:rsidRPr="002447BE">
        <w:rPr>
          <w:color w:val="000000"/>
          <w:sz w:val="26"/>
          <w:szCs w:val="26"/>
        </w:rPr>
        <w:t>«Основы мировых религиозных культур»</w:t>
      </w:r>
      <w:r w:rsidRPr="002447BE">
        <w:rPr>
          <w:sz w:val="26"/>
          <w:szCs w:val="26"/>
        </w:rPr>
        <w:t xml:space="preserve">, </w:t>
      </w:r>
      <w:r w:rsidRPr="00E74068">
        <w:rPr>
          <w:sz w:val="26"/>
          <w:szCs w:val="26"/>
        </w:rPr>
        <w:t>а также различные технологии развития поликультурной компетенции обучающихся не только на уроках, но  и во внеурочное время.</w:t>
      </w:r>
    </w:p>
    <w:p w:rsidR="00E74068" w:rsidRPr="00E74068" w:rsidRDefault="007B7A95" w:rsidP="00E74068">
      <w:pPr>
        <w:spacing w:line="276" w:lineRule="auto"/>
        <w:ind w:firstLine="708"/>
        <w:jc w:val="both"/>
        <w:rPr>
          <w:sz w:val="26"/>
          <w:szCs w:val="26"/>
        </w:rPr>
      </w:pPr>
      <w:r w:rsidRPr="00E74068">
        <w:rPr>
          <w:sz w:val="26"/>
          <w:szCs w:val="26"/>
        </w:rPr>
        <w:t xml:space="preserve">Новизна программы состоит в том, что ее содержание раскрывается с позиции современного религиоведения и актуализируется   </w:t>
      </w:r>
      <w:r w:rsidRPr="00E74068">
        <w:rPr>
          <w:bCs/>
          <w:sz w:val="26"/>
          <w:szCs w:val="26"/>
        </w:rPr>
        <w:t xml:space="preserve">воспитательный потенциал модуля «Основы мировых религиозных культур», в </w:t>
      </w:r>
      <w:r w:rsidR="00085186" w:rsidRPr="00E74068">
        <w:rPr>
          <w:bCs/>
          <w:sz w:val="26"/>
          <w:szCs w:val="26"/>
        </w:rPr>
        <w:t>частности касающийся</w:t>
      </w:r>
      <w:r w:rsidRPr="00E74068">
        <w:rPr>
          <w:bCs/>
          <w:sz w:val="26"/>
          <w:szCs w:val="26"/>
        </w:rPr>
        <w:t xml:space="preserve"> культуры межнационального  общения</w:t>
      </w:r>
      <w:r w:rsidRPr="00E74068">
        <w:rPr>
          <w:bCs/>
          <w:color w:val="FF0000"/>
          <w:sz w:val="26"/>
          <w:szCs w:val="26"/>
        </w:rPr>
        <w:t xml:space="preserve">.   </w:t>
      </w:r>
      <w:r w:rsidRPr="00E74068">
        <w:rPr>
          <w:bCs/>
          <w:sz w:val="26"/>
          <w:szCs w:val="26"/>
        </w:rPr>
        <w:t>Согласно</w:t>
      </w:r>
      <w:r w:rsidRPr="00E74068">
        <w:rPr>
          <w:sz w:val="26"/>
          <w:szCs w:val="26"/>
          <w:shd w:val="clear" w:color="auto" w:fill="FFFFFF"/>
        </w:rPr>
        <w:t xml:space="preserve">   современной </w:t>
      </w:r>
      <w:r w:rsidRPr="00E74068">
        <w:rPr>
          <w:bCs/>
          <w:sz w:val="26"/>
          <w:szCs w:val="26"/>
        </w:rPr>
        <w:t>стратегии  развития воспитания в Российской Федерации на период до 2025 г.</w:t>
      </w:r>
      <w:r w:rsidRPr="00E74068">
        <w:rPr>
          <w:sz w:val="26"/>
          <w:szCs w:val="26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</w:t>
      </w:r>
      <w:r w:rsidR="00E74068" w:rsidRPr="00E74068">
        <w:rPr>
          <w:sz w:val="26"/>
          <w:szCs w:val="26"/>
        </w:rPr>
        <w:t>а, готовой к мирному созиданию.</w:t>
      </w:r>
    </w:p>
    <w:p w:rsidR="007B7A95" w:rsidRPr="00E74068" w:rsidRDefault="00E74068" w:rsidP="00E74068">
      <w:pPr>
        <w:spacing w:line="276" w:lineRule="auto"/>
        <w:ind w:firstLine="708"/>
        <w:jc w:val="both"/>
        <w:rPr>
          <w:sz w:val="26"/>
          <w:szCs w:val="26"/>
        </w:rPr>
      </w:pPr>
      <w:r w:rsidRPr="00E74068">
        <w:rPr>
          <w:sz w:val="26"/>
          <w:szCs w:val="26"/>
        </w:rPr>
        <w:t xml:space="preserve">Реализация данных </w:t>
      </w:r>
      <w:r w:rsidR="007B7A95" w:rsidRPr="00E74068">
        <w:rPr>
          <w:sz w:val="26"/>
          <w:szCs w:val="26"/>
        </w:rPr>
        <w:t xml:space="preserve">требований имеет  несколько возможных направлений воспитательной работы, в том числе знакомство с лучшими образцами мировой и отечественной культуры и  содействие популяризации в информационном пространстве традиционных российских культурных,  эстетических, нравственных и семейных ценностей и норм поведения на основе модуля </w:t>
      </w:r>
      <w:r w:rsidR="007B7A95" w:rsidRPr="00E74068">
        <w:rPr>
          <w:bCs/>
          <w:sz w:val="26"/>
          <w:szCs w:val="26"/>
        </w:rPr>
        <w:t>«Основы мировых религиозных культур»</w:t>
      </w:r>
      <w:r w:rsidR="007B7A95" w:rsidRPr="00E74068">
        <w:rPr>
          <w:sz w:val="26"/>
          <w:szCs w:val="26"/>
        </w:rPr>
        <w:t xml:space="preserve">. </w:t>
      </w:r>
    </w:p>
    <w:p w:rsidR="007B7A95" w:rsidRPr="00E74068" w:rsidRDefault="007B7A95" w:rsidP="007B7A95">
      <w:pPr>
        <w:spacing w:line="276" w:lineRule="auto"/>
        <w:jc w:val="both"/>
        <w:rPr>
          <w:b/>
          <w:sz w:val="26"/>
          <w:szCs w:val="26"/>
        </w:rPr>
      </w:pPr>
    </w:p>
    <w:p w:rsidR="007B7A95" w:rsidRPr="00E74068" w:rsidRDefault="007B7A95" w:rsidP="004D5541">
      <w:pPr>
        <w:spacing w:line="276" w:lineRule="auto"/>
        <w:jc w:val="center"/>
        <w:rPr>
          <w:b/>
          <w:sz w:val="26"/>
          <w:szCs w:val="26"/>
        </w:rPr>
      </w:pPr>
      <w:r w:rsidRPr="00E74068">
        <w:rPr>
          <w:b/>
          <w:sz w:val="26"/>
          <w:szCs w:val="26"/>
        </w:rPr>
        <w:t xml:space="preserve">Обучение </w:t>
      </w:r>
      <w:r w:rsidR="00E35385" w:rsidRPr="00E74068">
        <w:rPr>
          <w:b/>
          <w:sz w:val="26"/>
          <w:szCs w:val="26"/>
        </w:rPr>
        <w:t>будет проходить по п</w:t>
      </w:r>
      <w:r w:rsidR="00A27435" w:rsidRPr="00E74068">
        <w:rPr>
          <w:b/>
          <w:sz w:val="26"/>
          <w:szCs w:val="26"/>
        </w:rPr>
        <w:t>онедельникам в СПб АППО  с 15-19</w:t>
      </w:r>
      <w:r w:rsidR="00E35385" w:rsidRPr="00E74068">
        <w:rPr>
          <w:b/>
          <w:sz w:val="26"/>
          <w:szCs w:val="26"/>
        </w:rPr>
        <w:t xml:space="preserve"> ч. (сентябрь-декабрь 2022  г.)</w:t>
      </w:r>
    </w:p>
    <w:p w:rsidR="004D5541" w:rsidRPr="00E74068" w:rsidRDefault="004D5541" w:rsidP="004D5541">
      <w:pPr>
        <w:spacing w:line="276" w:lineRule="auto"/>
        <w:jc w:val="both"/>
        <w:rPr>
          <w:b/>
          <w:sz w:val="26"/>
          <w:szCs w:val="26"/>
        </w:rPr>
      </w:pPr>
    </w:p>
    <w:p w:rsidR="0052054C" w:rsidRPr="00E74068" w:rsidRDefault="00E35385" w:rsidP="004D5541">
      <w:pPr>
        <w:spacing w:line="276" w:lineRule="auto"/>
        <w:jc w:val="both"/>
        <w:rPr>
          <w:sz w:val="26"/>
          <w:szCs w:val="26"/>
        </w:rPr>
      </w:pPr>
      <w:r w:rsidRPr="00E74068">
        <w:rPr>
          <w:sz w:val="26"/>
          <w:szCs w:val="26"/>
        </w:rPr>
        <w:t xml:space="preserve"> В </w:t>
      </w:r>
      <w:r w:rsidR="004D5541" w:rsidRPr="00E74068">
        <w:rPr>
          <w:sz w:val="26"/>
          <w:szCs w:val="26"/>
        </w:rPr>
        <w:t>процессе</w:t>
      </w:r>
      <w:r w:rsidRPr="00E74068">
        <w:rPr>
          <w:sz w:val="26"/>
          <w:szCs w:val="26"/>
        </w:rPr>
        <w:t xml:space="preserve"> обучения </w:t>
      </w:r>
      <w:r w:rsidR="004D5541" w:rsidRPr="00E74068">
        <w:rPr>
          <w:sz w:val="26"/>
          <w:szCs w:val="26"/>
        </w:rPr>
        <w:t>предполагается</w:t>
      </w:r>
      <w:r w:rsidRPr="00E74068">
        <w:rPr>
          <w:sz w:val="26"/>
          <w:szCs w:val="26"/>
        </w:rPr>
        <w:t xml:space="preserve"> </w:t>
      </w:r>
      <w:r w:rsidRPr="00E74068">
        <w:rPr>
          <w:i/>
          <w:sz w:val="26"/>
          <w:szCs w:val="26"/>
        </w:rPr>
        <w:t xml:space="preserve">посещение образовательных и </w:t>
      </w:r>
      <w:r w:rsidR="004D5541" w:rsidRPr="00E74068">
        <w:rPr>
          <w:i/>
          <w:sz w:val="26"/>
          <w:szCs w:val="26"/>
        </w:rPr>
        <w:t>социокультурных</w:t>
      </w:r>
      <w:r w:rsidRPr="00E74068">
        <w:rPr>
          <w:i/>
          <w:sz w:val="26"/>
          <w:szCs w:val="26"/>
        </w:rPr>
        <w:t xml:space="preserve"> </w:t>
      </w:r>
      <w:r w:rsidR="004D5541" w:rsidRPr="00E74068">
        <w:rPr>
          <w:i/>
          <w:sz w:val="26"/>
          <w:szCs w:val="26"/>
        </w:rPr>
        <w:t>пространств</w:t>
      </w:r>
      <w:r w:rsidRPr="00E74068">
        <w:rPr>
          <w:i/>
          <w:sz w:val="26"/>
          <w:szCs w:val="26"/>
        </w:rPr>
        <w:t xml:space="preserve"> СПб</w:t>
      </w:r>
      <w:r w:rsidR="004D5541" w:rsidRPr="00E74068">
        <w:rPr>
          <w:i/>
          <w:sz w:val="26"/>
          <w:szCs w:val="26"/>
        </w:rPr>
        <w:t xml:space="preserve">, </w:t>
      </w:r>
      <w:r w:rsidR="004D5541" w:rsidRPr="00E74068">
        <w:rPr>
          <w:sz w:val="26"/>
          <w:szCs w:val="26"/>
        </w:rPr>
        <w:t>применяющих</w:t>
      </w:r>
      <w:r w:rsidRPr="00E74068">
        <w:rPr>
          <w:sz w:val="26"/>
          <w:szCs w:val="26"/>
        </w:rPr>
        <w:t xml:space="preserve"> передовые </w:t>
      </w:r>
      <w:r w:rsidR="004D5541" w:rsidRPr="00E74068">
        <w:rPr>
          <w:sz w:val="26"/>
          <w:szCs w:val="26"/>
        </w:rPr>
        <w:t>технологии</w:t>
      </w:r>
      <w:r w:rsidRPr="00E74068">
        <w:rPr>
          <w:sz w:val="26"/>
          <w:szCs w:val="26"/>
        </w:rPr>
        <w:t xml:space="preserve"> в области поликультурного образования. </w:t>
      </w:r>
      <w:r w:rsidR="004D5541" w:rsidRPr="00E74068">
        <w:rPr>
          <w:sz w:val="26"/>
          <w:szCs w:val="26"/>
        </w:rPr>
        <w:t>Слушателям</w:t>
      </w:r>
      <w:r w:rsidRPr="00E74068">
        <w:rPr>
          <w:sz w:val="26"/>
          <w:szCs w:val="26"/>
        </w:rPr>
        <w:t xml:space="preserve"> курса также </w:t>
      </w:r>
      <w:r w:rsidRPr="00E74068">
        <w:rPr>
          <w:i/>
          <w:sz w:val="26"/>
          <w:szCs w:val="26"/>
        </w:rPr>
        <w:t xml:space="preserve">будет </w:t>
      </w:r>
      <w:r w:rsidR="004D5541" w:rsidRPr="00E74068">
        <w:rPr>
          <w:i/>
          <w:sz w:val="26"/>
          <w:szCs w:val="26"/>
        </w:rPr>
        <w:t>представлен</w:t>
      </w:r>
      <w:r w:rsidRPr="00E74068">
        <w:rPr>
          <w:i/>
          <w:sz w:val="26"/>
          <w:szCs w:val="26"/>
        </w:rPr>
        <w:t xml:space="preserve"> </w:t>
      </w:r>
      <w:r w:rsidR="004D5541" w:rsidRPr="00E74068">
        <w:rPr>
          <w:i/>
          <w:sz w:val="26"/>
          <w:szCs w:val="26"/>
        </w:rPr>
        <w:t>разнообразный</w:t>
      </w:r>
      <w:r w:rsidRPr="00E74068">
        <w:rPr>
          <w:i/>
          <w:sz w:val="26"/>
          <w:szCs w:val="26"/>
        </w:rPr>
        <w:t xml:space="preserve"> </w:t>
      </w:r>
      <w:r w:rsidR="004D5541" w:rsidRPr="00E74068">
        <w:rPr>
          <w:i/>
          <w:sz w:val="26"/>
          <w:szCs w:val="26"/>
        </w:rPr>
        <w:t>методический материал</w:t>
      </w:r>
      <w:r w:rsidRPr="00E74068">
        <w:rPr>
          <w:i/>
          <w:sz w:val="26"/>
          <w:szCs w:val="26"/>
        </w:rPr>
        <w:t xml:space="preserve"> </w:t>
      </w:r>
      <w:r w:rsidRPr="00E74068">
        <w:rPr>
          <w:sz w:val="26"/>
          <w:szCs w:val="26"/>
        </w:rPr>
        <w:t>(</w:t>
      </w:r>
      <w:r w:rsidR="002447BE">
        <w:rPr>
          <w:sz w:val="26"/>
          <w:szCs w:val="26"/>
        </w:rPr>
        <w:t xml:space="preserve">СПБ «Дом Национальностей», </w:t>
      </w:r>
      <w:r w:rsidR="00993F68">
        <w:rPr>
          <w:sz w:val="26"/>
          <w:szCs w:val="26"/>
        </w:rPr>
        <w:t xml:space="preserve">Российский этнографический музей, Государственный истории </w:t>
      </w:r>
      <w:r w:rsidR="00993F68">
        <w:rPr>
          <w:sz w:val="26"/>
          <w:szCs w:val="26"/>
        </w:rPr>
        <w:lastRenderedPageBreak/>
        <w:t>религии и др.</w:t>
      </w:r>
      <w:proofErr w:type="gramStart"/>
      <w:r w:rsidR="00993F68">
        <w:rPr>
          <w:sz w:val="26"/>
          <w:szCs w:val="26"/>
        </w:rPr>
        <w:t>)</w:t>
      </w:r>
      <w:r w:rsidRPr="00E74068">
        <w:rPr>
          <w:sz w:val="26"/>
          <w:szCs w:val="26"/>
        </w:rPr>
        <w:t>м</w:t>
      </w:r>
      <w:proofErr w:type="gramEnd"/>
      <w:r w:rsidRPr="00E74068">
        <w:rPr>
          <w:sz w:val="26"/>
          <w:szCs w:val="26"/>
        </w:rPr>
        <w:t>етодические разработки, фото</w:t>
      </w:r>
      <w:r w:rsidR="004D5541" w:rsidRPr="00E74068">
        <w:rPr>
          <w:sz w:val="26"/>
          <w:szCs w:val="26"/>
        </w:rPr>
        <w:t>-</w:t>
      </w:r>
      <w:r w:rsidRPr="00E74068">
        <w:rPr>
          <w:sz w:val="26"/>
          <w:szCs w:val="26"/>
        </w:rPr>
        <w:t xml:space="preserve">, </w:t>
      </w:r>
      <w:r w:rsidR="004D5541" w:rsidRPr="00E74068">
        <w:rPr>
          <w:sz w:val="26"/>
          <w:szCs w:val="26"/>
        </w:rPr>
        <w:t>видео-</w:t>
      </w:r>
      <w:r w:rsidRPr="00E74068">
        <w:rPr>
          <w:sz w:val="26"/>
          <w:szCs w:val="26"/>
        </w:rPr>
        <w:t>,</w:t>
      </w:r>
      <w:r w:rsidR="004D5541" w:rsidRPr="00E74068">
        <w:rPr>
          <w:sz w:val="26"/>
          <w:szCs w:val="26"/>
        </w:rPr>
        <w:t xml:space="preserve"> аудиоматериалы) для успешной реализации курса.</w:t>
      </w:r>
    </w:p>
    <w:sectPr w:rsidR="0052054C" w:rsidRPr="00E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43"/>
    <w:rsid w:val="00085186"/>
    <w:rsid w:val="002447BE"/>
    <w:rsid w:val="002629A1"/>
    <w:rsid w:val="004D5541"/>
    <w:rsid w:val="0052054C"/>
    <w:rsid w:val="0057674F"/>
    <w:rsid w:val="00667A43"/>
    <w:rsid w:val="00682D5A"/>
    <w:rsid w:val="007B7A95"/>
    <w:rsid w:val="00993F68"/>
    <w:rsid w:val="00A27435"/>
    <w:rsid w:val="00D36699"/>
    <w:rsid w:val="00E35385"/>
    <w:rsid w:val="00E74068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674F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674F"/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674F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674F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Кричевский</dc:creator>
  <cp:lastModifiedBy>Zaiceva T.N.</cp:lastModifiedBy>
  <cp:revision>2</cp:revision>
  <dcterms:created xsi:type="dcterms:W3CDTF">2022-05-19T07:17:00Z</dcterms:created>
  <dcterms:modified xsi:type="dcterms:W3CDTF">2022-05-19T07:17:00Z</dcterms:modified>
</cp:coreProperties>
</file>